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600" w:lineRule="exact"/>
        <w:rPr>
          <w:rFonts w:ascii="仿宋" w:hAnsi="仿宋" w:eastAsia="仿宋" w:cs="仿宋"/>
          <w:spacing w:val="-48"/>
          <w:position w:val="17"/>
          <w:sz w:val="32"/>
          <w:szCs w:val="32"/>
        </w:rPr>
      </w:pPr>
    </w:p>
    <w:p>
      <w:pPr>
        <w:spacing w:before="1" w:line="218" w:lineRule="auto"/>
        <w:ind w:firstLine="804" w:firstLineChars="300"/>
        <w:rPr>
          <w:rFonts w:hint="eastAsia" w:ascii="仿宋" w:hAnsi="仿宋" w:eastAsia="仿宋" w:cs="仿宋"/>
          <w:spacing w:val="-26"/>
          <w:position w:val="17"/>
          <w:sz w:val="32"/>
          <w:szCs w:val="32"/>
          <w:lang w:val="en-US" w:eastAsia="zh-CN"/>
        </w:rPr>
      </w:pPr>
    </w:p>
    <w:p>
      <w:pPr>
        <w:spacing w:before="1" w:line="218" w:lineRule="auto"/>
        <w:ind w:firstLine="804" w:firstLineChars="300"/>
        <w:rPr>
          <w:rFonts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pacing w:val="-26"/>
          <w:position w:val="17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pacing w:val="-26"/>
          <w:position w:val="17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山东省患者安全管理协</w:t>
      </w:r>
      <w:r>
        <w:rPr>
          <w:rFonts w:ascii="宋体" w:hAnsi="宋体" w:eastAsia="宋体" w:cs="宋体"/>
          <w:spacing w:val="-26"/>
          <w:position w:val="17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会</w:t>
      </w:r>
      <w:r>
        <w:rPr>
          <w:rFonts w:hint="eastAsia" w:ascii="宋体" w:hAnsi="宋体" w:eastAsia="宋体" w:cs="宋体"/>
          <w:spacing w:val="-26"/>
          <w:position w:val="17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会员代表</w:t>
      </w:r>
      <w:r>
        <w:rPr>
          <w:rFonts w:ascii="宋体" w:hAnsi="宋体" w:eastAsia="宋体" w:cs="宋体"/>
          <w:spacing w:val="-26"/>
          <w:position w:val="17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推荐表</w:t>
      </w:r>
    </w:p>
    <w:p>
      <w:pPr>
        <w:spacing w:line="26" w:lineRule="auto"/>
        <w:rPr>
          <w:rFonts w:ascii="Arial"/>
          <w:sz w:val="2"/>
        </w:rPr>
      </w:pPr>
    </w:p>
    <w:tbl>
      <w:tblPr>
        <w:tblStyle w:val="5"/>
        <w:tblW w:w="89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473"/>
        <w:gridCol w:w="936"/>
        <w:gridCol w:w="1301"/>
        <w:gridCol w:w="1137"/>
        <w:gridCol w:w="557"/>
        <w:gridCol w:w="988"/>
        <w:gridCol w:w="16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26" w:type="dxa"/>
            <w:vAlign w:val="top"/>
          </w:tcPr>
          <w:p>
            <w:pPr>
              <w:spacing w:before="139" w:line="220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名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spacing w:before="139"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别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139" w:line="21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生年月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照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6" w:type="dxa"/>
            <w:vAlign w:val="top"/>
          </w:tcPr>
          <w:p>
            <w:pPr>
              <w:spacing w:before="129" w:line="219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 族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spacing w:before="129" w:line="219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  历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129" w:line="220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专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业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6" w:type="dxa"/>
            <w:vAlign w:val="top"/>
          </w:tcPr>
          <w:p>
            <w:pPr>
              <w:spacing w:before="134" w:line="219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职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务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spacing w:before="134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称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134" w:line="218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治面貌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26" w:type="dxa"/>
            <w:vAlign w:val="top"/>
          </w:tcPr>
          <w:p>
            <w:pPr>
              <w:spacing w:before="135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单  位</w:t>
            </w:r>
          </w:p>
        </w:tc>
        <w:tc>
          <w:tcPr>
            <w:tcW w:w="37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135" w:line="219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公电话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6" w:type="dxa"/>
            <w:vAlign w:val="top"/>
          </w:tcPr>
          <w:p>
            <w:pPr>
              <w:spacing w:before="131" w:line="22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地  址</w:t>
            </w:r>
          </w:p>
        </w:tc>
        <w:tc>
          <w:tcPr>
            <w:tcW w:w="37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131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 编</w:t>
            </w:r>
          </w:p>
        </w:tc>
        <w:tc>
          <w:tcPr>
            <w:tcW w:w="3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6" w:type="dxa"/>
            <w:vAlign w:val="top"/>
          </w:tcPr>
          <w:p>
            <w:pPr>
              <w:spacing w:before="136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手  </w:t>
            </w:r>
            <w:r>
              <w:rPr>
                <w:rFonts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37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135" w:line="238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3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26" w:type="dxa"/>
            <w:vAlign w:val="top"/>
          </w:tcPr>
          <w:p>
            <w:pPr>
              <w:spacing w:before="161" w:line="470" w:lineRule="exact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7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pacing w:val="-3"/>
                <w:position w:val="17"/>
                <w:sz w:val="24"/>
                <w:szCs w:val="24"/>
              </w:rPr>
              <w:t>推荐</w:t>
            </w:r>
          </w:p>
          <w:p>
            <w:pPr>
              <w:spacing w:before="1" w:line="218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别</w:t>
            </w:r>
          </w:p>
        </w:tc>
        <w:tc>
          <w:tcPr>
            <w:tcW w:w="8034" w:type="dxa"/>
            <w:gridSpan w:val="7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 会员代表  □     (注： 请在拟推荐类别中打 √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 w:hRule="atLeast"/>
        </w:trPr>
        <w:tc>
          <w:tcPr>
            <w:tcW w:w="8960" w:type="dxa"/>
            <w:gridSpan w:val="8"/>
            <w:vAlign w:val="top"/>
          </w:tcPr>
          <w:p>
            <w:pPr>
              <w:spacing w:before="36" w:line="216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简历、主要业绩及社会兼职：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3335" w:type="dxa"/>
            <w:gridSpan w:val="3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0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人签字：</w:t>
            </w:r>
          </w:p>
        </w:tc>
        <w:tc>
          <w:tcPr>
            <w:tcW w:w="2995" w:type="dxa"/>
            <w:gridSpan w:val="3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所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在单位意见：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624" w:lineRule="exact"/>
              <w:ind w:left="10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position w:val="29"/>
                <w:sz w:val="24"/>
                <w:szCs w:val="24"/>
              </w:rPr>
              <w:t>(盖章)</w:t>
            </w:r>
          </w:p>
          <w:p>
            <w:pPr>
              <w:spacing w:line="218" w:lineRule="auto"/>
              <w:ind w:left="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月   日</w:t>
            </w:r>
          </w:p>
        </w:tc>
        <w:tc>
          <w:tcPr>
            <w:tcW w:w="2630" w:type="dxa"/>
            <w:gridSpan w:val="2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协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会意见：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624" w:lineRule="exact"/>
              <w:ind w:left="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position w:val="29"/>
                <w:sz w:val="24"/>
                <w:szCs w:val="24"/>
              </w:rPr>
              <w:t>(盖章)</w:t>
            </w:r>
          </w:p>
          <w:p>
            <w:pPr>
              <w:spacing w:line="218" w:lineRule="auto"/>
              <w:ind w:left="6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5" w:h="16839"/>
      <w:pgMar w:top="400" w:right="1440" w:bottom="0" w:left="14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YyNzhkZmU0ZGNkYTMwNTI4ZDE3NmYxYmYyNjU0OTQifQ=="/>
  </w:docVars>
  <w:rsids>
    <w:rsidRoot w:val="00000000"/>
    <w:rsid w:val="0CBB1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971</Words>
  <Characters>1028</Characters>
  <TotalTime>2</TotalTime>
  <ScaleCrop>false</ScaleCrop>
  <LinksUpToDate>false</LinksUpToDate>
  <CharactersWithSpaces>1163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2022-08-30T11:36:00Z</dcterms:created>
  <dc:creator>九纹龙</dc:creator>
  <cp:lastModifiedBy>楠楠</cp:lastModifiedBy>
  <dcterms:modified xsi:type="dcterms:W3CDTF">2023-03-25T02:08:15Z</dcterms:modified>
  <dc:title>山东省医师协会文件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2023-03-03T10:36:39Z</vt:filetime>
  </property>
  <property fmtid="{D5CDD505-2E9C-101B-9397-08002B2CF9AE}" pid="4" name="KSOProductBuildVer">
    <vt:lpwstr>2052-11.1.0.13703</vt:lpwstr>
  </property>
  <property fmtid="{D5CDD505-2E9C-101B-9397-08002B2CF9AE}" pid="5" name="ICV">
    <vt:lpwstr>54EA43E1FD8340BCA2F04A725E94173F</vt:lpwstr>
  </property>
</Properties>
</file>